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B3" w:rsidRPr="00866D1C" w:rsidRDefault="009E3FB3" w:rsidP="00A109B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80" w:rsidRPr="00866D1C" w:rsidRDefault="00F30B9A" w:rsidP="00A109B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1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75E8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866D1C">
        <w:rPr>
          <w:rFonts w:ascii="Times New Roman" w:hAnsi="Times New Roman" w:cs="Times New Roman"/>
          <w:b/>
          <w:sz w:val="28"/>
          <w:szCs w:val="28"/>
        </w:rPr>
        <w:t>(</w:t>
      </w:r>
      <w:r w:rsidR="00866D1C">
        <w:rPr>
          <w:rFonts w:ascii="Times New Roman" w:hAnsi="Times New Roman" w:cs="Times New Roman"/>
          <w:b/>
          <w:sz w:val="28"/>
          <w:szCs w:val="28"/>
        </w:rPr>
        <w:t>"</w:t>
      </w:r>
      <w:r w:rsidRPr="00866D1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866D1C">
        <w:rPr>
          <w:rFonts w:ascii="Times New Roman" w:hAnsi="Times New Roman" w:cs="Times New Roman"/>
          <w:b/>
          <w:sz w:val="28"/>
          <w:szCs w:val="28"/>
        </w:rPr>
        <w:t>"</w:t>
      </w:r>
      <w:r w:rsidRPr="00866D1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30B9A" w:rsidRPr="00866D1C" w:rsidRDefault="00F30B9A" w:rsidP="00A109B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1C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8F6F66">
        <w:rPr>
          <w:rFonts w:ascii="Times New Roman" w:hAnsi="Times New Roman" w:cs="Times New Roman"/>
          <w:b/>
          <w:sz w:val="28"/>
          <w:szCs w:val="28"/>
        </w:rPr>
        <w:t xml:space="preserve">сети </w:t>
      </w:r>
      <w:r w:rsidRPr="00866D1C">
        <w:rPr>
          <w:rFonts w:ascii="Times New Roman" w:hAnsi="Times New Roman" w:cs="Times New Roman"/>
          <w:b/>
          <w:sz w:val="28"/>
          <w:szCs w:val="28"/>
        </w:rPr>
        <w:t>информационно-библиотечных центров</w:t>
      </w:r>
      <w:r w:rsidR="008F6F6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</w:t>
      </w:r>
      <w:r w:rsidR="008F6F66" w:rsidRPr="00866D1C">
        <w:rPr>
          <w:rFonts w:ascii="Times New Roman" w:hAnsi="Times New Roman" w:cs="Times New Roman"/>
          <w:b/>
          <w:sz w:val="28"/>
          <w:szCs w:val="28"/>
        </w:rPr>
        <w:t>Хабаровско</w:t>
      </w:r>
      <w:r w:rsidR="008F6F66">
        <w:rPr>
          <w:rFonts w:ascii="Times New Roman" w:hAnsi="Times New Roman" w:cs="Times New Roman"/>
          <w:b/>
          <w:sz w:val="28"/>
          <w:szCs w:val="28"/>
        </w:rPr>
        <w:t>го края</w:t>
      </w:r>
      <w:r w:rsidRPr="0086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66">
        <w:rPr>
          <w:rFonts w:ascii="Times New Roman" w:hAnsi="Times New Roman" w:cs="Times New Roman"/>
          <w:b/>
          <w:sz w:val="28"/>
          <w:szCs w:val="28"/>
        </w:rPr>
        <w:br/>
      </w:r>
      <w:r w:rsidR="00A96EF0" w:rsidRPr="00866D1C">
        <w:rPr>
          <w:rFonts w:ascii="Times New Roman" w:hAnsi="Times New Roman" w:cs="Times New Roman"/>
          <w:b/>
          <w:sz w:val="28"/>
          <w:szCs w:val="28"/>
        </w:rPr>
        <w:t>на 202</w:t>
      </w:r>
      <w:r w:rsidR="00D10DDA">
        <w:rPr>
          <w:rFonts w:ascii="Times New Roman" w:hAnsi="Times New Roman" w:cs="Times New Roman"/>
          <w:b/>
          <w:sz w:val="28"/>
          <w:szCs w:val="28"/>
        </w:rPr>
        <w:t>4</w:t>
      </w:r>
      <w:r w:rsidR="00A96EF0" w:rsidRPr="00866D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B9A" w:rsidRPr="00866D1C" w:rsidRDefault="00F30B9A" w:rsidP="00A109B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2888"/>
        <w:gridCol w:w="2423"/>
        <w:gridCol w:w="3194"/>
      </w:tblGrid>
      <w:tr w:rsidR="00582708" w:rsidRPr="00866D1C" w:rsidTr="00222DB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60" w:line="240" w:lineRule="exact"/>
              <w:ind w:left="30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№</w:t>
            </w:r>
          </w:p>
          <w:p w:rsidR="00F30B9A" w:rsidRPr="00866D1C" w:rsidRDefault="00F30B9A" w:rsidP="00A109B8">
            <w:pPr>
              <w:pStyle w:val="20"/>
              <w:shd w:val="clear" w:color="auto" w:fill="auto"/>
              <w:spacing w:before="60" w:after="0" w:line="240" w:lineRule="exact"/>
              <w:ind w:left="30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ind w:left="22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Сроки</w:t>
            </w:r>
          </w:p>
          <w:p w:rsidR="00F30B9A" w:rsidRPr="00866D1C" w:rsidRDefault="00F30B9A" w:rsidP="00A109B8">
            <w:pPr>
              <w:pStyle w:val="20"/>
              <w:shd w:val="clear" w:color="auto" w:fill="auto"/>
              <w:spacing w:before="120"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проведения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Ответственный исполнитель/ соисполнители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EB7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</w:rPr>
            </w:pPr>
            <w:r w:rsidRPr="00866D1C">
              <w:rPr>
                <w:rStyle w:val="214pt0pt"/>
              </w:rPr>
              <w:t xml:space="preserve">Вид </w:t>
            </w:r>
          </w:p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документа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Ожидаемые результаты</w:t>
            </w:r>
          </w:p>
        </w:tc>
      </w:tr>
      <w:tr w:rsidR="009044F3" w:rsidRPr="00866D1C" w:rsidTr="00222DBD">
        <w:trPr>
          <w:trHeight w:val="400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4F3" w:rsidRPr="00866D1C" w:rsidRDefault="009044F3" w:rsidP="00EF6598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Организационно-координационные мероприятия</w:t>
            </w:r>
            <w:r w:rsidR="008F6F66">
              <w:rPr>
                <w:rStyle w:val="214pt0pt"/>
              </w:rPr>
              <w:t xml:space="preserve"> развития </w:t>
            </w:r>
            <w:r w:rsidR="00B10F4A">
              <w:rPr>
                <w:rStyle w:val="214pt0pt"/>
              </w:rPr>
              <w:t>сети ИБЦ</w:t>
            </w:r>
          </w:p>
        </w:tc>
      </w:tr>
      <w:tr w:rsidR="00D526BC" w:rsidRPr="00866D1C" w:rsidTr="00222DBD">
        <w:trPr>
          <w:trHeight w:val="2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D526BC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DE346D" w:rsidRDefault="00E91F92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Корректировка и а</w:t>
            </w:r>
            <w:r w:rsidR="00D526BC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Концепции развития сети информационно-библиотечных центров 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осуществляющих</w:t>
            </w:r>
            <w:r w:rsidR="00D526BC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</w:t>
            </w:r>
            <w:r w:rsidR="00D526BC" w:rsidRPr="00DE346D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ю 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деятельность и</w:t>
            </w:r>
            <w:r w:rsidR="00D526BC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реализующих основные общеобразовательные</w:t>
            </w:r>
            <w:r w:rsidR="00D526BC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Хабаровском крае</w:t>
            </w:r>
            <w:r w:rsidR="00C31D84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(от 2016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DE346D" w:rsidRDefault="00B15E5A" w:rsidP="003F64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3F64D1" w:rsidRPr="00DE34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D1" w:rsidRPr="00DE346D" w:rsidRDefault="00E42DF3" w:rsidP="001E6B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 w:rsidR="004608A1" w:rsidRPr="00DE34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4608A1" w:rsidRPr="00DE34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E6BD1" w:rsidRPr="00DE34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E6BD1" w:rsidRPr="00DE346D" w:rsidRDefault="001E6BD1" w:rsidP="001E6B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C95C88" w:rsidRPr="00DE346D" w:rsidRDefault="00C95C88" w:rsidP="00C95C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8" w:rsidRPr="00DE346D" w:rsidRDefault="00C95C88" w:rsidP="00C95C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E42DF3" w:rsidRPr="00DE346D" w:rsidRDefault="00E42D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DE346D" w:rsidRDefault="00E42D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A0754F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BC" w:rsidRPr="00DE346D" w:rsidRDefault="003137E8" w:rsidP="001E6BD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сети информационно-библиотечных центров </w:t>
            </w:r>
            <w:r w:rsidR="004608A1" w:rsidRPr="00DE346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цели, приоритет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D1" w:rsidRPr="00DE34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>и инструмент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121D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практических задач</w:t>
            </w:r>
          </w:p>
        </w:tc>
      </w:tr>
      <w:tr w:rsidR="00135FFD" w:rsidRPr="00866D1C" w:rsidTr="00222DBD">
        <w:trPr>
          <w:trHeight w:val="2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866D1C" w:rsidRDefault="00135FFD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DE346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документов ИБЦ:</w:t>
            </w:r>
          </w:p>
          <w:p w:rsidR="00135FFD" w:rsidRPr="00DE346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- вариативные функциональные требования к материально-техническому оснащению ИБЦ;</w:t>
            </w:r>
          </w:p>
          <w:p w:rsidR="00135FFD" w:rsidRPr="00DE346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- методика каталогизации библиотечных фондов ИБЦ;</w:t>
            </w:r>
          </w:p>
          <w:p w:rsidR="00135FFD" w:rsidRPr="00DE346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аттестации сотрудников ИБЦ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DE346D" w:rsidRDefault="00AE1F1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F64D1" w:rsidRPr="00DE346D">
              <w:rPr>
                <w:rFonts w:ascii="Times New Roman" w:hAnsi="Times New Roman" w:cs="Times New Roman"/>
                <w:sz w:val="28"/>
                <w:szCs w:val="28"/>
              </w:rPr>
              <w:t>евраль-апрель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F3" w:rsidRPr="00DE346D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0349F3" w:rsidRPr="00DE346D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F3" w:rsidRPr="00DE346D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РРИБЦ КГАНОУ "Краевой центр образования"</w:t>
            </w:r>
            <w:r w:rsidRPr="00DE34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349F3" w:rsidRPr="00DE346D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135FFD" w:rsidRPr="00DE346D" w:rsidRDefault="00135FFD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DE346D" w:rsidRDefault="006A6044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F3"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документы </w:t>
            </w:r>
            <w:r w:rsidR="00A31921" w:rsidRPr="00DE346D">
              <w:rPr>
                <w:rFonts w:ascii="Times New Roman" w:hAnsi="Times New Roman" w:cs="Times New Roman"/>
                <w:sz w:val="28"/>
                <w:szCs w:val="28"/>
              </w:rPr>
              <w:t>для ИБЦ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FD" w:rsidRPr="00DE346D" w:rsidRDefault="005C208B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 xml:space="preserve">Единые </w:t>
            </w:r>
            <w:r w:rsidR="00A00927" w:rsidRPr="00DE346D">
              <w:rPr>
                <w:rFonts w:ascii="Times New Roman" w:hAnsi="Times New Roman" w:cs="Times New Roman"/>
                <w:sz w:val="28"/>
                <w:szCs w:val="28"/>
              </w:rPr>
              <w:t>вариативные функциональные требования к материально-техническому оснащению ИБЦ.</w:t>
            </w:r>
          </w:p>
          <w:p w:rsidR="00A00927" w:rsidRPr="00DE346D" w:rsidRDefault="00A00927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927" w:rsidRPr="00DE346D" w:rsidRDefault="00A00927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Оснащение ИБЦ в соответствии с закрепленными требованиями</w:t>
            </w:r>
          </w:p>
          <w:p w:rsidR="00AB4EC2" w:rsidRPr="00DE346D" w:rsidRDefault="00AB4EC2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C2" w:rsidRPr="00DE346D" w:rsidRDefault="00AB4EC2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08" w:rsidRPr="00866D1C" w:rsidTr="00222DBD">
        <w:trPr>
          <w:trHeight w:val="2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54F" w:rsidRPr="00866D1C" w:rsidRDefault="00947142" w:rsidP="00787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библиотек 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, реализующих образовательные программы начального, основного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образования,</w:t>
            </w:r>
            <w:r w:rsidR="005D6380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E69">
              <w:rPr>
                <w:rFonts w:ascii="Times New Roman" w:hAnsi="Times New Roman" w:cs="Times New Roman"/>
                <w:sz w:val="28"/>
                <w:szCs w:val="28"/>
              </w:rPr>
              <w:t>в целях включения</w:t>
            </w:r>
            <w:r w:rsidR="00BC4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E0A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BC4E28">
              <w:rPr>
                <w:rFonts w:ascii="Times New Roman" w:hAnsi="Times New Roman" w:cs="Times New Roman"/>
                <w:sz w:val="28"/>
                <w:szCs w:val="28"/>
              </w:rPr>
              <w:t>в краевую сеть ИБЦ</w:t>
            </w:r>
            <w:r w:rsidR="00767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28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  <w:r w:rsidR="00BC4E28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380" w:rsidRPr="00866D1C">
              <w:rPr>
                <w:rFonts w:ascii="Times New Roman" w:hAnsi="Times New Roman" w:cs="Times New Roman"/>
                <w:sz w:val="28"/>
                <w:szCs w:val="28"/>
              </w:rPr>
              <w:t>с учетом кадрового, мате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t>риально-технического потенциала</w:t>
            </w:r>
            <w:r w:rsidR="004608A1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Pr="00866D1C" w:rsidRDefault="003F64D1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CF5790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0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осуществляющих управление</w:t>
            </w:r>
          </w:p>
          <w:p w:rsidR="00CF5790" w:rsidRDefault="00CF5790" w:rsidP="00A109B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ОМСУ)</w:t>
            </w:r>
          </w:p>
          <w:p w:rsidR="00CF5790" w:rsidRPr="00866D1C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B7" w:rsidRPr="00866D1C" w:rsidRDefault="00432CA1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Хабаровского края </w:t>
            </w:r>
          </w:p>
          <w:p w:rsidR="003F16DA" w:rsidRDefault="003F16D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9A" w:rsidRPr="00866D1C" w:rsidRDefault="003F16D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Кейс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регламентирующих деятельность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9A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 xml:space="preserve">ОМСУ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="00AC2CD7">
              <w:rPr>
                <w:rFonts w:ascii="Times New Roman" w:hAnsi="Times New Roman" w:cs="Times New Roman"/>
                <w:sz w:val="28"/>
                <w:szCs w:val="28"/>
              </w:rPr>
              <w:t xml:space="preserve">и усиление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 школьных библиотек</w:t>
            </w:r>
            <w:r w:rsidR="00AC2CD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присвоения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>статуса ИБЦ</w:t>
            </w:r>
          </w:p>
          <w:p w:rsidR="00AC2CD7" w:rsidRDefault="00AC2CD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D7" w:rsidRPr="00866D1C" w:rsidRDefault="00AC2CD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08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410" w:rsidRDefault="00765AA0" w:rsidP="004139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 w:rsidR="00FD2410">
              <w:rPr>
                <w:rFonts w:ascii="Times New Roman" w:hAnsi="Times New Roman" w:cs="Times New Roman"/>
                <w:sz w:val="28"/>
                <w:szCs w:val="28"/>
              </w:rPr>
              <w:t>специалистов ОМСУ</w:t>
            </w:r>
            <w:r w:rsidR="009B22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275" w:rsidRPr="0041394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управление в сфере образования</w:t>
            </w:r>
            <w:r w:rsidR="00FD2410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заявок на включение школьных библиотек в краевую сеть ИБЦ</w:t>
            </w:r>
          </w:p>
          <w:p w:rsidR="00FD2410" w:rsidRDefault="00FD2410" w:rsidP="004139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9A" w:rsidRDefault="009B2275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13949" w:rsidRPr="00413949">
              <w:rPr>
                <w:rFonts w:ascii="Times New Roman" w:hAnsi="Times New Roman" w:cs="Times New Roman"/>
                <w:sz w:val="28"/>
                <w:szCs w:val="28"/>
              </w:rPr>
              <w:t>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3949" w:rsidRPr="0041394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на соответствие школьных библиотек требованиям, предъявляемым </w:t>
            </w:r>
            <w:r w:rsidR="00413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3949" w:rsidRPr="00413949">
              <w:rPr>
                <w:rFonts w:ascii="Times New Roman" w:hAnsi="Times New Roman" w:cs="Times New Roman"/>
                <w:sz w:val="28"/>
                <w:szCs w:val="28"/>
              </w:rPr>
              <w:t xml:space="preserve">к ИБЦ,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="00413949" w:rsidRPr="00413949">
              <w:rPr>
                <w:rFonts w:ascii="Times New Roman" w:hAnsi="Times New Roman" w:cs="Times New Roman"/>
                <w:sz w:val="28"/>
                <w:szCs w:val="28"/>
              </w:rPr>
              <w:t>, осуществляющих управление в сфере образования</w:t>
            </w:r>
          </w:p>
          <w:p w:rsidR="00F6785B" w:rsidRDefault="00F6785B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Default="00BA01FD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Pr="00866D1C" w:rsidRDefault="00F6785B" w:rsidP="009B22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краевой сети ИБЦ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Default="00B3306E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 w:rsidR="00432CA1" w:rsidRPr="00866D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6B604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6A7715">
              <w:rPr>
                <w:rFonts w:ascii="Times New Roman" w:hAnsi="Times New Roman" w:cs="Times New Roman"/>
                <w:sz w:val="28"/>
                <w:szCs w:val="28"/>
              </w:rPr>
              <w:t>брь-декабрь</w:t>
            </w: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15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5B" w:rsidRDefault="006A771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6785B" w:rsidRPr="00866D1C" w:rsidRDefault="00F6785B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BE6" w:rsidRDefault="00370BE6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КГАОУ ДПО ХК ИРО</w:t>
            </w:r>
          </w:p>
          <w:p w:rsidR="00370BE6" w:rsidRDefault="00370BE6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осуществляющих управление</w:t>
            </w:r>
          </w:p>
          <w:p w:rsidR="00F30B9A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B7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Приказ ХК ИРО </w:t>
            </w: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"О создании рабочей группы"</w:t>
            </w: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График подачи документов на экспертизу</w:t>
            </w:r>
          </w:p>
          <w:p w:rsidR="00F30B9A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D" w:rsidRPr="00BA01FD" w:rsidRDefault="00BA01FD" w:rsidP="00BA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1F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BA01FD" w:rsidRDefault="00BA01FD" w:rsidP="00BA01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1F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материалов на соответствие школьных библиотек требованиям, предъявляемым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  <w:r w:rsidRPr="00BA01F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BA01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0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управление в сфере образования</w:t>
            </w:r>
          </w:p>
          <w:p w:rsidR="00BA01FD" w:rsidRPr="00BA01FD" w:rsidRDefault="00BA01FD" w:rsidP="00BA01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18" w:rsidRPr="00866D1C" w:rsidRDefault="00F6785B" w:rsidP="00897ED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министерства образования и науки края </w:t>
            </w:r>
            <w:r>
              <w:rPr>
                <w:rFonts w:ascii="Times New Roman" w:hAnsi="Times New Roman"/>
                <w:sz w:val="28"/>
                <w:szCs w:val="28"/>
              </w:rPr>
              <w:t>"О расширении сети информационно-библиотечных центров общеобразовательных организаций края в 2024 году"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5B" w:rsidRPr="00866D1C" w:rsidRDefault="00F6785B" w:rsidP="00D96B6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краевой сети ИБЦ</w:t>
            </w:r>
          </w:p>
        </w:tc>
      </w:tr>
      <w:tr w:rsidR="00615325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25" w:rsidRPr="00866D1C" w:rsidRDefault="00615325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25" w:rsidRPr="00413949" w:rsidRDefault="00615325" w:rsidP="004139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МИБЦ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25" w:rsidRPr="00866D1C" w:rsidRDefault="0061532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B7A" w:rsidRDefault="001E4B7A" w:rsidP="001E4B7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1E4B7A" w:rsidRPr="00866D1C" w:rsidRDefault="001E4B7A" w:rsidP="001E4B7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7A" w:rsidRDefault="001E4B7A" w:rsidP="001E4B7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1E4B7A" w:rsidRDefault="001E4B7A" w:rsidP="001E4B7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615325" w:rsidRDefault="001E4B7A" w:rsidP="001E4B7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6D">
              <w:rPr>
                <w:rFonts w:ascii="Times New Roman" w:hAnsi="Times New Roman" w:cs="Times New Roman"/>
                <w:sz w:val="28"/>
                <w:szCs w:val="28"/>
              </w:rPr>
              <w:t>РИБЦ КГАНОУ "Краевой центр образования"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325" w:rsidRPr="00866D1C" w:rsidRDefault="00937181" w:rsidP="00BD1D21">
            <w:pPr>
              <w:spacing w:line="240" w:lineRule="exact"/>
              <w:ind w:left="-19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министерства образования и науки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D1D21" w:rsidRPr="00BD1D2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сети муниципальных информационно-библиотечных </w:t>
            </w:r>
            <w:r w:rsidR="00BD1D21" w:rsidRPr="00BD1D21">
              <w:rPr>
                <w:rFonts w:ascii="Times New Roman" w:hAnsi="Times New Roman" w:cs="Times New Roman"/>
                <w:sz w:val="28"/>
                <w:szCs w:val="28"/>
              </w:rPr>
              <w:br/>
              <w:t>центров общеобразовательных организаций края на 2025 – 2027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25" w:rsidRPr="00866D1C" w:rsidRDefault="006B604A" w:rsidP="006B604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1">
              <w:rPr>
                <w:rFonts w:ascii="Times New Roman" w:hAnsi="Times New Roman" w:cs="Times New Roman"/>
                <w:sz w:val="28"/>
                <w:szCs w:val="27"/>
              </w:rPr>
              <w:t>Эффективная организация и координация деятельности сети ИБЦ края</w:t>
            </w:r>
          </w:p>
        </w:tc>
      </w:tr>
      <w:tr w:rsidR="009044F3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F3" w:rsidRPr="00EF6598" w:rsidRDefault="002473BB" w:rsidP="00EF6598">
            <w:pPr>
              <w:pStyle w:val="a6"/>
              <w:numPr>
                <w:ilvl w:val="0"/>
                <w:numId w:val="8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044F3"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етодическо</w:t>
            </w:r>
            <w:r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044F3"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работы</w:t>
            </w:r>
            <w:r w:rsidR="009044F3"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школьных</w:t>
            </w:r>
            <w:r w:rsidR="00BF1A6E"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>, муниципальных</w:t>
            </w:r>
            <w:r w:rsidR="009044F3" w:rsidRPr="00EF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информационно-библиотечных центров</w:t>
            </w:r>
          </w:p>
        </w:tc>
      </w:tr>
      <w:tr w:rsidR="00B3116F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16F" w:rsidRPr="00943DB8" w:rsidRDefault="00B3116F" w:rsidP="00B3116F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16F" w:rsidRP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3116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B3116F">
              <w:rPr>
                <w:rFonts w:ascii="Times New Roman" w:hAnsi="Times New Roman" w:cs="Times New Roman"/>
                <w:sz w:val="28"/>
                <w:szCs w:val="28"/>
              </w:rPr>
              <w:t>, семинаров, методических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библиотечных акций;</w:t>
            </w:r>
            <w:r w:rsidRPr="00B3116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информационно - просветительских мероприятий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 xml:space="preserve">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библиотек/ИБЦ/МИБЦ с участием представителей Российской школьной библиотечной 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 xml:space="preserve">, краевой детской библиотекой 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Н.Д. </w:t>
            </w:r>
            <w:proofErr w:type="spellStart"/>
            <w:r w:rsidRPr="00B3116F">
              <w:rPr>
                <w:rFonts w:ascii="Times New Roman" w:hAnsi="Times New Roman" w:cs="Times New Roman"/>
                <w:sz w:val="28"/>
                <w:szCs w:val="28"/>
              </w:rPr>
              <w:t>Наволочкина</w:t>
            </w:r>
            <w:proofErr w:type="spellEnd"/>
            <w:r w:rsidRPr="00B3116F">
              <w:rPr>
                <w:rFonts w:ascii="Times New Roman" w:hAnsi="Times New Roman" w:cs="Times New Roman"/>
                <w:sz w:val="28"/>
                <w:szCs w:val="28"/>
              </w:rPr>
              <w:t>, ДВГНБ по реализации методического сопровождения школьных библиотек/ИБЦ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16F" w:rsidRP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16F" w:rsidRP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B3116F" w:rsidRP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16F">
              <w:rPr>
                <w:rFonts w:ascii="Times New Roman" w:hAnsi="Times New Roman" w:cs="Times New Roman"/>
                <w:sz w:val="28"/>
                <w:szCs w:val="28"/>
              </w:rPr>
              <w:t>РРИБЦ КГАНОУ "Краевой центр образования"</w:t>
            </w:r>
          </w:p>
          <w:p w:rsid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6F" w:rsidRPr="00013A17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B3116F" w:rsidRP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E54" w:rsidRPr="00E94E54" w:rsidRDefault="00E94E54" w:rsidP="00E94E54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E94E54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94E54">
              <w:rPr>
                <w:rFonts w:ascii="Times New Roman" w:hAnsi="Times New Roman" w:cs="Times New Roman"/>
                <w:sz w:val="28"/>
                <w:szCs w:val="28"/>
              </w:rPr>
              <w:t>, информационно-просветительских мероприятий</w:t>
            </w:r>
          </w:p>
          <w:p w:rsidR="00B3116F" w:rsidRP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6F" w:rsidRPr="00B3116F" w:rsidRDefault="00B3116F" w:rsidP="00B31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и стимулирование профессионального роста педагогов- библиотекарей </w:t>
            </w:r>
            <w:r w:rsidRPr="00B3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школьных библиотек/ИБЦ </w:t>
            </w:r>
          </w:p>
        </w:tc>
      </w:tr>
      <w:tr w:rsidR="00E63FD4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943DB8" w:rsidRDefault="00E63FD4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630" w:rsidRDefault="002941C8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</w:t>
            </w:r>
            <w:r w:rsidR="00A73342" w:rsidRPr="00943DB8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сообщества библиоте</w:t>
            </w:r>
            <w:r w:rsidR="00E91F92" w:rsidRPr="00943DB8">
              <w:rPr>
                <w:rFonts w:ascii="Times New Roman" w:hAnsi="Times New Roman" w:cs="Times New Roman"/>
                <w:sz w:val="28"/>
                <w:szCs w:val="28"/>
              </w:rPr>
              <w:t>карей, педагогов-библиотекарей Х</w:t>
            </w:r>
            <w:r w:rsidR="00A73342"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абаровского края на </w:t>
            </w:r>
            <w:r w:rsidR="00D75D74"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A73342" w:rsidRPr="00943DB8">
              <w:rPr>
                <w:rFonts w:ascii="Times New Roman" w:hAnsi="Times New Roman" w:cs="Times New Roman"/>
                <w:sz w:val="28"/>
                <w:szCs w:val="28"/>
              </w:rPr>
              <w:t>РРИБЦ</w:t>
            </w:r>
            <w:r w:rsidR="004E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FD4" w:rsidRPr="00943DB8" w:rsidRDefault="004E563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о деятельности ИБЦ, школьных библиотек в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CE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943DB8" w:rsidRDefault="00E91F92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943DB8" w:rsidRDefault="00F30BC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 w:rsidR="00F67F73" w:rsidRPr="00943D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F67F73" w:rsidRPr="00943D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23E43" w:rsidRPr="00943DB8" w:rsidRDefault="00023E4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7E" w:rsidRPr="00943DB8" w:rsidRDefault="0047767E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C7" w:rsidRPr="00943DB8" w:rsidRDefault="00F30BC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материалы из опыта работы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D4" w:rsidRPr="00943DB8" w:rsidRDefault="00F30BC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профессионального роста педагогов- библиотекарей</w:t>
            </w:r>
          </w:p>
          <w:p w:rsidR="00943DB8" w:rsidRDefault="00943DB8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Рост числа мероприятий, проведенных на базе ИБЦ</w:t>
            </w:r>
          </w:p>
          <w:p w:rsidR="004E5630" w:rsidRPr="00943DB8" w:rsidRDefault="004E563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пользователей ИБЦ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Проведение краевой конференции</w:t>
            </w:r>
            <w:r w:rsidRPr="007A7627">
              <w:rPr>
                <w:rStyle w:val="214pt0pt"/>
                <w:b w:val="0"/>
              </w:rPr>
              <w:t xml:space="preserve"> </w:t>
            </w:r>
            <w:r w:rsidR="00FF5CE7">
              <w:rPr>
                <w:rStyle w:val="214pt0pt"/>
                <w:b w:val="0"/>
              </w:rPr>
              <w:t>для специалистов библиотек образовательных организаций</w:t>
            </w:r>
            <w:r w:rsidR="005C2D5B" w:rsidRPr="00D548B4">
              <w:rPr>
                <w:sz w:val="24"/>
                <w:szCs w:val="24"/>
              </w:rPr>
              <w:t xml:space="preserve"> </w:t>
            </w:r>
            <w:r w:rsidR="005C2D5B">
              <w:rPr>
                <w:sz w:val="24"/>
                <w:szCs w:val="24"/>
              </w:rPr>
              <w:t>"</w:t>
            </w:r>
            <w:r w:rsidR="005C2D5B" w:rsidRPr="005C2D5B">
              <w:rPr>
                <w:sz w:val="28"/>
                <w:szCs w:val="24"/>
              </w:rPr>
              <w:t>Краевая конференция о лучшем опыте работы информационных библиотечных центров</w:t>
            </w:r>
            <w:r w:rsidR="005C2D5B">
              <w:rPr>
                <w:sz w:val="28"/>
                <w:szCs w:val="24"/>
              </w:rPr>
              <w:t>" (в плане Правительства края)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август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023982" w:rsidRDefault="007A7627" w:rsidP="00023982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  <w:r w:rsidR="00023982" w:rsidRPr="00866D1C">
              <w:rPr>
                <w:sz w:val="28"/>
                <w:szCs w:val="28"/>
              </w:rPr>
              <w:t xml:space="preserve"> </w:t>
            </w:r>
          </w:p>
          <w:p w:rsidR="00023982" w:rsidRDefault="00023982" w:rsidP="00023982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023982" w:rsidRDefault="00023982" w:rsidP="00023982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конференции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7A7627" w:rsidRDefault="007A7627" w:rsidP="00EC0E7E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7A7627">
              <w:rPr>
                <w:sz w:val="28"/>
                <w:szCs w:val="28"/>
              </w:rPr>
              <w:t>Поддержка и стимулирование профессионального роста педагогов- библиотекарей</w:t>
            </w:r>
            <w:r>
              <w:rPr>
                <w:sz w:val="28"/>
                <w:szCs w:val="28"/>
              </w:rPr>
              <w:t>, диссеминация успешного оп</w:t>
            </w:r>
            <w:r w:rsidR="00EC0E7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</w:t>
            </w:r>
            <w:r w:rsidR="00EC0E7E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работы школьных библиотек/ИБЦ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FF5CE7" w:rsidP="00461F8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E7">
              <w:rPr>
                <w:rStyle w:val="214pt0pt"/>
                <w:rFonts w:eastAsiaTheme="minorHAnsi"/>
                <w:b w:val="0"/>
              </w:rPr>
              <w:t xml:space="preserve">Методический мост (ВКС) </w:t>
            </w:r>
            <w:r w:rsidR="00461F82">
              <w:rPr>
                <w:rStyle w:val="214pt0pt"/>
                <w:rFonts w:eastAsiaTheme="minorHAnsi"/>
                <w:b w:val="0"/>
              </w:rPr>
              <w:t>"</w:t>
            </w:r>
            <w:r w:rsidRPr="00FF5CE7">
              <w:rPr>
                <w:rStyle w:val="214pt0pt"/>
                <w:rFonts w:eastAsiaTheme="minorHAnsi"/>
                <w:b w:val="0"/>
              </w:rPr>
              <w:t>МИБЦ как центр координации и информационно-методической поддержки школьных библиотек и ИБЦ: итоги работы за 2021-2024 годы</w:t>
            </w:r>
            <w:r w:rsidR="00461F82">
              <w:rPr>
                <w:rStyle w:val="214pt0pt"/>
                <w:rFonts w:eastAsiaTheme="minorHAnsi"/>
                <w:b w:val="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FF5CE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lastRenderedPageBreak/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lastRenderedPageBreak/>
              <w:t>Программа</w:t>
            </w:r>
            <w:r>
              <w:rPr>
                <w:rStyle w:val="214pt0pt"/>
                <w:b w:val="0"/>
              </w:rPr>
              <w:t xml:space="preserve"> краевого семинара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rStyle w:val="214pt0pt"/>
                <w:b w:val="0"/>
              </w:rPr>
              <w:t>Аналитическая справка по итогам семинара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866D1C" w:rsidRDefault="007A7627" w:rsidP="00D04B5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профессиональных компетентностей методистов, педагогов – библиотекарей, библиотекарей, необходимых для </w:t>
            </w:r>
            <w:r w:rsidR="00D04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функционирования МИБЦ, ИБЦ, ШБ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Проведение краевых вебинаров:</w:t>
            </w: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</w:rPr>
            </w:pPr>
          </w:p>
          <w:p w:rsidR="00FF5CE7" w:rsidRPr="00D458E9" w:rsidRDefault="00D458E9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iCs/>
                <w:sz w:val="28"/>
                <w:szCs w:val="24"/>
                <w:lang w:eastAsia="ar-SA"/>
              </w:rPr>
            </w:pPr>
            <w:r>
              <w:rPr>
                <w:iCs/>
                <w:sz w:val="28"/>
                <w:szCs w:val="24"/>
                <w:lang w:eastAsia="ar-SA"/>
              </w:rPr>
              <w:t>"</w:t>
            </w:r>
            <w:r w:rsidR="00280AD0" w:rsidRPr="00D458E9">
              <w:rPr>
                <w:iCs/>
                <w:sz w:val="28"/>
                <w:szCs w:val="24"/>
                <w:lang w:eastAsia="ar-SA"/>
              </w:rPr>
              <w:t>Актуальные направления работы на 2024 год</w:t>
            </w:r>
            <w:r>
              <w:rPr>
                <w:iCs/>
                <w:sz w:val="28"/>
                <w:szCs w:val="24"/>
                <w:lang w:eastAsia="ar-SA"/>
              </w:rPr>
              <w:t>"</w:t>
            </w:r>
            <w:r w:rsidR="00280AD0" w:rsidRPr="00D458E9">
              <w:rPr>
                <w:iCs/>
                <w:sz w:val="28"/>
                <w:szCs w:val="24"/>
                <w:lang w:eastAsia="ar-SA"/>
              </w:rPr>
              <w:t xml:space="preserve"> </w:t>
            </w:r>
          </w:p>
          <w:p w:rsidR="00280AD0" w:rsidRPr="00866D1C" w:rsidRDefault="00280AD0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FF5CE7" w:rsidP="00A109B8">
            <w:pPr>
              <w:pStyle w:val="a3"/>
              <w:spacing w:line="240" w:lineRule="exact"/>
              <w:ind w:left="1"/>
              <w:jc w:val="both"/>
              <w:rPr>
                <w:rStyle w:val="214pt0pt"/>
                <w:rFonts w:eastAsiaTheme="minorHAnsi"/>
                <w:b w:val="0"/>
              </w:rPr>
            </w:pPr>
            <w:r w:rsidRPr="00FF5CE7">
              <w:rPr>
                <w:rStyle w:val="214pt0pt"/>
                <w:rFonts w:eastAsiaTheme="minorHAnsi"/>
                <w:b w:val="0"/>
              </w:rPr>
              <w:t>Современное содержание и актуальные формы краеведческой деятельности в библиотеке образовательной организации</w:t>
            </w:r>
          </w:p>
          <w:p w:rsidR="00FF5CE7" w:rsidRPr="00866D1C" w:rsidRDefault="00FF5CE7" w:rsidP="00A109B8">
            <w:pPr>
              <w:pStyle w:val="a3"/>
              <w:spacing w:line="240" w:lineRule="exact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3D" w:rsidRDefault="00FF5CE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FF5CE7">
              <w:rPr>
                <w:rStyle w:val="214pt0pt"/>
                <w:b w:val="0"/>
              </w:rPr>
              <w:t>Читательская грамотность как ключ ко всем видам функциональной грамотности</w:t>
            </w:r>
          </w:p>
          <w:p w:rsidR="00FF5CE7" w:rsidRDefault="00FF5CE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A7627" w:rsidRDefault="00FF5CE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FF5CE7">
              <w:rPr>
                <w:sz w:val="28"/>
                <w:szCs w:val="28"/>
                <w:shd w:val="clear" w:color="auto" w:fill="FFFFFF"/>
              </w:rPr>
              <w:t xml:space="preserve">Нравственные приоритеты молодого поколения: библиотека как формирующая среда </w:t>
            </w:r>
          </w:p>
          <w:p w:rsidR="00FF5CE7" w:rsidRDefault="00FF5CE7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Default="00FF5CE7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FF5CE7">
              <w:rPr>
                <w:rStyle w:val="214pt0pt"/>
                <w:b w:val="0"/>
              </w:rPr>
              <w:t>Новые формы библиотечных мероприятий как способ продвижения книги и чтения</w:t>
            </w:r>
          </w:p>
          <w:p w:rsidR="00FF5CE7" w:rsidRDefault="00FF5CE7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Pr="00866D1C" w:rsidRDefault="00FF5CE7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FF5CE7">
              <w:rPr>
                <w:rStyle w:val="214pt0pt"/>
                <w:b w:val="0"/>
              </w:rPr>
              <w:t>Формирование информационной культуры – одно из ключевых направлений в деятельности библиотеки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9B8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A109B8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A109B8">
              <w:rPr>
                <w:rStyle w:val="214pt0pt"/>
                <w:b w:val="0"/>
              </w:rPr>
              <w:t>январь</w:t>
            </w: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0417B9" w:rsidRPr="00A109B8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март</w:t>
            </w: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апрель</w:t>
            </w: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1773D" w:rsidRPr="00A109B8" w:rsidRDefault="0071773D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сентябрь</w:t>
            </w: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октябрь</w:t>
            </w: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FF5CE7" w:rsidRPr="00A109B8" w:rsidRDefault="00FF5CE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Информационное письмо</w:t>
            </w:r>
          </w:p>
          <w:p w:rsidR="00A109B8" w:rsidRPr="00866D1C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  <w:r w:rsidR="004979EA">
              <w:rPr>
                <w:rStyle w:val="214pt0pt"/>
                <w:b w:val="0"/>
              </w:rPr>
              <w:t xml:space="preserve"> </w:t>
            </w:r>
            <w:proofErr w:type="spellStart"/>
            <w:r w:rsidR="004979EA">
              <w:rPr>
                <w:rStyle w:val="214pt0pt"/>
                <w:b w:val="0"/>
              </w:rPr>
              <w:t>вебинара</w:t>
            </w:r>
            <w:proofErr w:type="spellEnd"/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66D1C">
              <w:rPr>
                <w:rFonts w:eastAsia="Calibri"/>
                <w:sz w:val="28"/>
                <w:szCs w:val="28"/>
              </w:rPr>
              <w:t>Координация деятельности ИБЦ, МИБЦ РРИБЦ, школьных библиотек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поддержка библиотекарей, педагогов-библиотекарей образовательных организаций края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лучших практик позитивного опыта развития информационно-библиотечных центров Хабаровского края.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Привлечение новых пользователей библиотеки, ИБЦ, расширение форм работы педагога-библиоте</w:t>
            </w:r>
            <w:r w:rsidR="00A109B8">
              <w:rPr>
                <w:sz w:val="28"/>
                <w:szCs w:val="28"/>
              </w:rPr>
              <w:t>каря с пользователями библиотек</w:t>
            </w:r>
            <w:r w:rsidRPr="00866D1C">
              <w:rPr>
                <w:sz w:val="28"/>
                <w:szCs w:val="28"/>
              </w:rPr>
              <w:t>, ШИБЦ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 xml:space="preserve">Распространение лучшего опыта деятельности ИБЦ края в организации </w:t>
            </w:r>
            <w:r w:rsidRPr="00866D1C">
              <w:rPr>
                <w:sz w:val="28"/>
                <w:szCs w:val="28"/>
              </w:rPr>
              <w:lastRenderedPageBreak/>
              <w:t>внеурочной деятельности</w:t>
            </w:r>
          </w:p>
        </w:tc>
      </w:tr>
      <w:tr w:rsidR="00047CF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7" w:rsidRPr="00866D1C" w:rsidRDefault="00047CF7" w:rsidP="00047CF7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CE7" w:rsidRDefault="00FF5CE7" w:rsidP="00047CF7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FF5CE7">
              <w:rPr>
                <w:sz w:val="28"/>
                <w:szCs w:val="28"/>
              </w:rPr>
              <w:t>Месячник школьных библиотек. Подготовка методических рекомендаций по проведению Месячника в библиотеках/ИБЦ ОО</w:t>
            </w:r>
            <w:r w:rsidR="002A6606">
              <w:rPr>
                <w:sz w:val="28"/>
                <w:szCs w:val="28"/>
              </w:rPr>
              <w:t xml:space="preserve"> (25 октября-международный день школьных библиотек)</w:t>
            </w:r>
            <w:r w:rsidRPr="00FF5CE7">
              <w:rPr>
                <w:sz w:val="28"/>
                <w:szCs w:val="28"/>
              </w:rPr>
              <w:t xml:space="preserve">. </w:t>
            </w:r>
          </w:p>
          <w:p w:rsidR="00280AD0" w:rsidRDefault="00280AD0" w:rsidP="00047CF7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2A6606" w:rsidRDefault="002A6606" w:rsidP="002A6606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FF5CE7" w:rsidRPr="00FF5CE7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ия</w:t>
            </w:r>
            <w:r w:rsidR="00FF5CE7" w:rsidRPr="00FF5CE7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 xml:space="preserve">й </w:t>
            </w:r>
            <w:r w:rsidRPr="00FF5CE7">
              <w:rPr>
                <w:sz w:val="28"/>
                <w:szCs w:val="28"/>
              </w:rPr>
              <w:t>Месячник</w:t>
            </w:r>
            <w:r>
              <w:rPr>
                <w:sz w:val="28"/>
                <w:szCs w:val="28"/>
              </w:rPr>
              <w:t>а</w:t>
            </w:r>
            <w:r w:rsidRPr="00FF5CE7">
              <w:rPr>
                <w:sz w:val="28"/>
                <w:szCs w:val="28"/>
              </w:rPr>
              <w:t xml:space="preserve"> школьных библиотек</w:t>
            </w:r>
            <w:r w:rsidR="006F0536">
              <w:rPr>
                <w:sz w:val="28"/>
                <w:szCs w:val="28"/>
              </w:rPr>
              <w:t xml:space="preserve"> от МИБЦ</w:t>
            </w:r>
            <w:r w:rsidR="00FF5CE7" w:rsidRPr="00FF5CE7">
              <w:rPr>
                <w:sz w:val="28"/>
                <w:szCs w:val="28"/>
              </w:rPr>
              <w:t xml:space="preserve">, подготовка статьи в журнал </w:t>
            </w:r>
            <w:r>
              <w:rPr>
                <w:sz w:val="28"/>
                <w:szCs w:val="28"/>
              </w:rPr>
              <w:t>"</w:t>
            </w:r>
            <w:r w:rsidR="00FF5CE7" w:rsidRPr="00FF5CE7">
              <w:rPr>
                <w:sz w:val="28"/>
                <w:szCs w:val="28"/>
              </w:rPr>
              <w:t>Школьная библиотека</w:t>
            </w:r>
            <w:r>
              <w:rPr>
                <w:sz w:val="28"/>
                <w:szCs w:val="28"/>
              </w:rPr>
              <w:t>"</w:t>
            </w:r>
          </w:p>
          <w:p w:rsidR="00047CF7" w:rsidRDefault="006F0536" w:rsidP="002A660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sz w:val="28"/>
                <w:szCs w:val="28"/>
              </w:rPr>
              <w:t>(г. Москва)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7" w:rsidRDefault="00FF5CE7" w:rsidP="00047CF7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7" w:rsidRPr="00047CF7" w:rsidRDefault="00047CF7" w:rsidP="00047CF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CF7">
              <w:rPr>
                <w:rFonts w:ascii="Times New Roman" w:hAnsi="Times New Roman" w:cs="Times New Roman"/>
                <w:sz w:val="28"/>
                <w:szCs w:val="28"/>
              </w:rPr>
              <w:t>РРИБЦ КГАНОУ "Краевой центр образования"</w:t>
            </w:r>
          </w:p>
          <w:p w:rsidR="00047CF7" w:rsidRDefault="00047CF7" w:rsidP="00047C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47CF7" w:rsidRDefault="00047CF7" w:rsidP="00047CF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047CF7" w:rsidRDefault="00047CF7" w:rsidP="00047CF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F7" w:rsidRDefault="00047CF7" w:rsidP="00047CF7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7" w:rsidRDefault="00FF5CE7" w:rsidP="00FF5CE7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Методические рекомендации</w:t>
            </w:r>
          </w:p>
          <w:p w:rsidR="00FF5CE7" w:rsidRDefault="00FF5CE7" w:rsidP="00FF5CE7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1023A6" w:rsidRDefault="00FF5CE7" w:rsidP="001023A6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14pt"/>
                <w:b w:val="0"/>
              </w:rPr>
              <w:t>Статья в журнал</w:t>
            </w:r>
            <w:r w:rsidR="001023A6">
              <w:rPr>
                <w:rStyle w:val="214pt"/>
                <w:b w:val="0"/>
              </w:rPr>
              <w:t xml:space="preserve"> </w:t>
            </w:r>
            <w:r w:rsidR="001023A6">
              <w:rPr>
                <w:sz w:val="28"/>
                <w:szCs w:val="28"/>
              </w:rPr>
              <w:t>"</w:t>
            </w:r>
            <w:r w:rsidR="001023A6" w:rsidRPr="00FF5CE7">
              <w:rPr>
                <w:sz w:val="28"/>
                <w:szCs w:val="28"/>
              </w:rPr>
              <w:t>Школьная библиотека</w:t>
            </w:r>
            <w:r w:rsidR="001023A6">
              <w:rPr>
                <w:sz w:val="28"/>
                <w:szCs w:val="28"/>
              </w:rPr>
              <w:t>"</w:t>
            </w:r>
          </w:p>
          <w:p w:rsidR="00FF5CE7" w:rsidRDefault="001023A6" w:rsidP="001023A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sz w:val="28"/>
                <w:szCs w:val="28"/>
              </w:rPr>
              <w:t>(г. Москва)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CE7" w:rsidRPr="00FF5CE7" w:rsidRDefault="00FF5CE7" w:rsidP="00FF5CE7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  <w:r w:rsidRPr="00FF5CE7">
              <w:rPr>
                <w:rStyle w:val="214pt"/>
                <w:b w:val="0"/>
              </w:rPr>
              <w:t>Методическая поддержка библиотекарей, педагогов-библиотекарей образовательных организаций края</w:t>
            </w:r>
          </w:p>
          <w:p w:rsidR="00FF5CE7" w:rsidRPr="00FF5CE7" w:rsidRDefault="00FF5CE7" w:rsidP="00FF5CE7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47CF7" w:rsidRDefault="00FF5CE7" w:rsidP="00FF5CE7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eastAsia="Calibri"/>
              </w:rPr>
            </w:pPr>
            <w:r w:rsidRPr="00FF5CE7">
              <w:rPr>
                <w:rStyle w:val="214pt"/>
                <w:b w:val="0"/>
              </w:rPr>
              <w:t xml:space="preserve">Трансляция лучших практик </w:t>
            </w:r>
            <w:r>
              <w:rPr>
                <w:rStyle w:val="214pt"/>
                <w:b w:val="0"/>
              </w:rPr>
              <w:t xml:space="preserve">успешного </w:t>
            </w:r>
            <w:r w:rsidRPr="00FF5CE7">
              <w:rPr>
                <w:rStyle w:val="214pt"/>
                <w:b w:val="0"/>
              </w:rPr>
              <w:t>опыта развития информационно-библиотечных центров Хабаровского края</w:t>
            </w:r>
          </w:p>
        </w:tc>
      </w:tr>
      <w:tr w:rsidR="00CD75BC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461F82" w:rsidRDefault="00F748BA" w:rsidP="00F748B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</w:t>
            </w:r>
            <w:r w:rsidR="00CD75BC" w:rsidRPr="00461F82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ой</w:t>
            </w:r>
            <w:r w:rsidR="00CD75BC" w:rsidRPr="00461F82">
              <w:rPr>
                <w:sz w:val="28"/>
                <w:szCs w:val="28"/>
              </w:rPr>
              <w:t xml:space="preserve"> открытост</w:t>
            </w:r>
            <w:r>
              <w:rPr>
                <w:sz w:val="28"/>
                <w:szCs w:val="28"/>
              </w:rPr>
              <w:t>и</w:t>
            </w:r>
            <w:r w:rsidR="00CD75BC" w:rsidRPr="00461F82">
              <w:rPr>
                <w:sz w:val="28"/>
                <w:szCs w:val="28"/>
              </w:rPr>
              <w:t xml:space="preserve"> ИБЦ (оценка состояния сайта ИБЦ, его актуальности, информативности, наполнения ресурсами для различных категорий пользователей, информации о мероприятиях)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75BC" w:rsidRPr="00461F82" w:rsidRDefault="00CD75BC" w:rsidP="004805CF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461F82">
              <w:rPr>
                <w:sz w:val="28"/>
                <w:szCs w:val="28"/>
              </w:rPr>
              <w:t xml:space="preserve">В период </w:t>
            </w:r>
            <w:r w:rsidR="004805CF" w:rsidRPr="00461F82">
              <w:rPr>
                <w:sz w:val="28"/>
                <w:szCs w:val="28"/>
              </w:rPr>
              <w:t>проведения Месячника школьных библиотек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8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82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82">
              <w:rPr>
                <w:rFonts w:ascii="Times New Roman" w:hAnsi="Times New Roman" w:cs="Times New Roman"/>
                <w:sz w:val="28"/>
                <w:szCs w:val="28"/>
              </w:rPr>
              <w:t>РРИБЦ КГАНОУ "Краевой центр образования"</w:t>
            </w: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82">
              <w:rPr>
                <w:rFonts w:ascii="Times New Roman" w:hAnsi="Times New Roman" w:cs="Times New Roman"/>
                <w:sz w:val="28"/>
                <w:szCs w:val="28"/>
              </w:rPr>
              <w:t>Методисты, курирующие деятельность ИБЦ</w:t>
            </w: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8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A34F9F" w:rsidRPr="00461F82" w:rsidRDefault="00A34F9F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461F82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82">
              <w:rPr>
                <w:rFonts w:ascii="Times New Roman" w:hAnsi="Times New Roman" w:cs="Times New Roman"/>
                <w:sz w:val="28"/>
                <w:szCs w:val="28"/>
              </w:rPr>
              <w:t>Руководители ИБЦ, педагоги-библиотекари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5BC" w:rsidRPr="00461F82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461F82">
              <w:rPr>
                <w:rStyle w:val="214pt0pt"/>
                <w:b w:val="0"/>
              </w:rPr>
              <w:t>Аналитическая справка</w:t>
            </w:r>
          </w:p>
          <w:p w:rsidR="00CD75BC" w:rsidRPr="00461F82" w:rsidRDefault="00CD75BC" w:rsidP="005071A1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5BC" w:rsidRPr="00461F82" w:rsidRDefault="0095413A" w:rsidP="005071A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461F82">
              <w:rPr>
                <w:sz w:val="28"/>
                <w:szCs w:val="28"/>
              </w:rPr>
              <w:t>Расширение</w:t>
            </w:r>
            <w:r w:rsidR="00CD75BC" w:rsidRPr="00461F82">
              <w:rPr>
                <w:sz w:val="28"/>
                <w:szCs w:val="28"/>
              </w:rPr>
              <w:t xml:space="preserve"> функций и спектра направлений библио-</w:t>
            </w:r>
          </w:p>
          <w:p w:rsidR="00CD75BC" w:rsidRPr="00461F82" w:rsidRDefault="00CD75BC" w:rsidP="005071A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461F82">
              <w:rPr>
                <w:sz w:val="28"/>
                <w:szCs w:val="28"/>
              </w:rPr>
              <w:t>течной деятельности, обновление форм и технологий библиотечного обслу-</w:t>
            </w:r>
          </w:p>
          <w:p w:rsidR="00CD75BC" w:rsidRPr="00461F82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461F82">
              <w:rPr>
                <w:sz w:val="28"/>
                <w:szCs w:val="28"/>
              </w:rPr>
              <w:t>живания, цифровизация библиотечной деятельности</w:t>
            </w:r>
          </w:p>
        </w:tc>
      </w:tr>
      <w:tr w:rsidR="005071A1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Pr="00866D1C" w:rsidRDefault="005071A1" w:rsidP="00946D12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Мероприятия по совершенствованию кадрового обеспечения школьных информационно-библиотечных центров</w:t>
            </w:r>
          </w:p>
        </w:tc>
      </w:tr>
      <w:tr w:rsidR="00662063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063" w:rsidRPr="00866D1C" w:rsidRDefault="00662063" w:rsidP="00662063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обеспечения школьных библиотек/ИБЦ образовательных организаций.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КГАОУ ДПО ХК ИРО </w:t>
            </w:r>
          </w:p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карты профессиональных затруднений библиотечных специалистов общеобразовательных организаций края. </w:t>
            </w:r>
          </w:p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63" w:rsidRDefault="00662063" w:rsidP="006620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индивидуального плана профессионального развития специалиста школьной библиотеки/ИБЦ/МИБЦ</w:t>
            </w:r>
          </w:p>
        </w:tc>
      </w:tr>
      <w:tr w:rsidR="006F0536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C657E5" w:rsidRDefault="00443B7F" w:rsidP="00E417EE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педагогических работников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0536" w:rsidRPr="006F0536">
              <w:rPr>
                <w:sz w:val="28"/>
                <w:szCs w:val="28"/>
              </w:rPr>
              <w:t xml:space="preserve">Программно-проектная деятельность библиотек (36 </w:t>
            </w:r>
            <w:proofErr w:type="gramStart"/>
            <w:r w:rsidR="006F0536" w:rsidRPr="006F0536">
              <w:rPr>
                <w:sz w:val="28"/>
                <w:szCs w:val="28"/>
              </w:rPr>
              <w:t>час</w:t>
            </w:r>
            <w:r w:rsidR="00E417EE">
              <w:rPr>
                <w:sz w:val="28"/>
                <w:szCs w:val="28"/>
              </w:rPr>
              <w:t>.</w:t>
            </w:r>
            <w:r w:rsidR="006F0536" w:rsidRPr="006F0536">
              <w:rPr>
                <w:sz w:val="28"/>
                <w:szCs w:val="28"/>
              </w:rPr>
              <w:t>,</w:t>
            </w:r>
            <w:proofErr w:type="gramEnd"/>
            <w:r w:rsidR="006F0536" w:rsidRPr="006F0536">
              <w:rPr>
                <w:sz w:val="28"/>
                <w:szCs w:val="28"/>
              </w:rPr>
              <w:t xml:space="preserve"> очно)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февраль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6F0536">
              <w:rPr>
                <w:rStyle w:val="214pt0pt"/>
                <w:b w:val="0"/>
              </w:rPr>
              <w:t>КГАОУ ДПО ХК ИРО</w:t>
            </w:r>
            <w:r>
              <w:rPr>
                <w:rStyle w:val="214pt0pt"/>
                <w:b w:val="0"/>
              </w:rPr>
              <w:t>, ХГИК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6F0536" w:rsidRDefault="006F0536" w:rsidP="006F0536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6F0536">
              <w:rPr>
                <w:rStyle w:val="214pt0pt"/>
                <w:b w:val="0"/>
              </w:rPr>
              <w:t>Программа,</w:t>
            </w:r>
          </w:p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6F0536">
              <w:rPr>
                <w:rStyle w:val="214pt0pt"/>
                <w:b w:val="0"/>
              </w:rPr>
              <w:t>УТП курса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6F0536">
              <w:rPr>
                <w:rStyle w:val="214pt0pt"/>
                <w:b w:val="0"/>
              </w:rPr>
              <w:t>Программы развития библиотеки /ИБЦ образовательной организации</w:t>
            </w:r>
          </w:p>
        </w:tc>
      </w:tr>
      <w:tr w:rsidR="006F0536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8C1E43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Курсы повышения квалификации педагогических работников</w:t>
            </w:r>
            <w:r w:rsidRPr="00866D1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6F0536">
              <w:rPr>
                <w:sz w:val="28"/>
                <w:szCs w:val="28"/>
              </w:rPr>
              <w:t>Проектирование информационно-библиотечной среды образовательной организации: от библиотеки к информационно-библиотечному центру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 xml:space="preserve"> (72 часа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F0536">
              <w:rPr>
                <w:sz w:val="28"/>
                <w:szCs w:val="28"/>
              </w:rPr>
              <w:t>очно-заочные с применением ДОТ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КГАОУ ДПО ХК ИРО</w:t>
            </w:r>
          </w:p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Программа,</w:t>
            </w:r>
          </w:p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УТП курса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sz w:val="28"/>
                <w:szCs w:val="28"/>
              </w:rPr>
              <w:t>К</w:t>
            </w:r>
            <w:r w:rsidRPr="00866D1C">
              <w:rPr>
                <w:sz w:val="28"/>
                <w:szCs w:val="28"/>
              </w:rPr>
              <w:t>ачественное изменение</w:t>
            </w:r>
            <w:r w:rsidRPr="00866D1C">
              <w:rPr>
                <w:b/>
                <w:sz w:val="28"/>
                <w:szCs w:val="28"/>
              </w:rPr>
              <w:t xml:space="preserve"> </w:t>
            </w:r>
            <w:r w:rsidRPr="00866D1C">
              <w:rPr>
                <w:sz w:val="28"/>
                <w:szCs w:val="28"/>
              </w:rPr>
              <w:t>профессиональных компетенций педагогов-библиотекарей, библиотекарей, необходимых для реализации требований ФГОС в области проектирования информационно-библиотечной среды ОО</w:t>
            </w:r>
          </w:p>
        </w:tc>
      </w:tr>
      <w:tr w:rsidR="006F0536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443B7F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педагогических работников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45BC">
              <w:rPr>
                <w:b/>
                <w:sz w:val="28"/>
                <w:szCs w:val="28"/>
              </w:rPr>
              <w:t>"</w:t>
            </w:r>
            <w:r w:rsidR="006F0536" w:rsidRPr="00C657E5">
              <w:rPr>
                <w:sz w:val="28"/>
                <w:szCs w:val="28"/>
              </w:rPr>
              <w:t>Теория и практика работы педагога-библиотекаря</w:t>
            </w:r>
            <w:r w:rsidR="009E45BC">
              <w:rPr>
                <w:sz w:val="28"/>
                <w:szCs w:val="28"/>
              </w:rPr>
              <w:t>"</w:t>
            </w:r>
            <w:r w:rsidR="006F0536" w:rsidRPr="00C657E5">
              <w:rPr>
                <w:sz w:val="28"/>
                <w:szCs w:val="28"/>
              </w:rPr>
              <w:t xml:space="preserve"> (в форме стажировочной площадки) (36 час.)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октябрь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C657E5">
              <w:rPr>
                <w:rStyle w:val="214pt0pt"/>
                <w:b w:val="0"/>
              </w:rPr>
              <w:t>КГАОУ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C657E5" w:rsidRDefault="006F0536" w:rsidP="006F0536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C657E5">
              <w:rPr>
                <w:rStyle w:val="214pt0pt"/>
                <w:b w:val="0"/>
              </w:rPr>
              <w:t>Программа,</w:t>
            </w: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C657E5">
              <w:rPr>
                <w:rStyle w:val="214pt0pt"/>
                <w:b w:val="0"/>
              </w:rPr>
              <w:t>УТП курса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0536">
              <w:rPr>
                <w:sz w:val="28"/>
                <w:szCs w:val="28"/>
              </w:rPr>
              <w:t xml:space="preserve">риобретение компетенций, необходимых для нового вида профессиональной деятельности педагога – библиотекаря в </w:t>
            </w:r>
            <w:r w:rsidRPr="006F0536">
              <w:rPr>
                <w:sz w:val="28"/>
                <w:szCs w:val="28"/>
              </w:rPr>
              <w:lastRenderedPageBreak/>
              <w:t>образовательных организациях</w:t>
            </w:r>
          </w:p>
        </w:tc>
      </w:tr>
      <w:tr w:rsidR="006F0536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36" w:rsidRPr="00866D1C" w:rsidRDefault="006F0536" w:rsidP="00946D12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lastRenderedPageBreak/>
              <w:t>Поддержка и стимулирование профессионального роста педагогов- библиотекарей</w:t>
            </w:r>
          </w:p>
        </w:tc>
      </w:tr>
      <w:tr w:rsidR="006F0536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Pr="00866D1C" w:rsidRDefault="006F0536" w:rsidP="006F0536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419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14pt"/>
                <w:b w:val="0"/>
              </w:rPr>
              <w:t>Организация проведения краев</w:t>
            </w:r>
            <w:r w:rsidR="00001419">
              <w:rPr>
                <w:rStyle w:val="214pt"/>
                <w:b w:val="0"/>
              </w:rPr>
              <w:t>ых</w:t>
            </w:r>
            <w:r>
              <w:rPr>
                <w:rStyle w:val="214pt"/>
                <w:b w:val="0"/>
              </w:rPr>
              <w:t xml:space="preserve"> конкурс</w:t>
            </w:r>
            <w:r w:rsidR="00001419">
              <w:rPr>
                <w:rStyle w:val="214pt"/>
                <w:b w:val="0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001419">
              <w:rPr>
                <w:sz w:val="28"/>
                <w:szCs w:val="28"/>
              </w:rPr>
              <w:t xml:space="preserve">для библиотекарей, </w:t>
            </w:r>
            <w:r>
              <w:rPr>
                <w:sz w:val="28"/>
                <w:szCs w:val="28"/>
              </w:rPr>
              <w:t>педагогов -</w:t>
            </w:r>
            <w:r w:rsidR="00FD2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библиотекарей образовательных организаций</w:t>
            </w: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6F0536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6F0536" w:rsidRPr="006F0536">
              <w:rPr>
                <w:sz w:val="28"/>
                <w:szCs w:val="28"/>
              </w:rPr>
              <w:t>Лучший информационно-библиотечный центр Хабаровского края – 2024</w:t>
            </w:r>
            <w:r>
              <w:rPr>
                <w:sz w:val="28"/>
                <w:szCs w:val="28"/>
              </w:rPr>
              <w:t>"</w:t>
            </w: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90072B" w:rsidP="0090072B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"</w:t>
            </w:r>
            <w:proofErr w:type="spellStart"/>
            <w:r w:rsidR="00001419" w:rsidRPr="00001419">
              <w:rPr>
                <w:rStyle w:val="214pt"/>
                <w:b w:val="0"/>
              </w:rPr>
              <w:t>PROКниги</w:t>
            </w:r>
            <w:proofErr w:type="spellEnd"/>
            <w:r w:rsidR="00001419" w:rsidRPr="00001419">
              <w:rPr>
                <w:rStyle w:val="214pt"/>
                <w:b w:val="0"/>
              </w:rPr>
              <w:t>. Лучший библиотечный продукт по продвижению книги и чтения</w:t>
            </w:r>
            <w:r>
              <w:rPr>
                <w:rStyle w:val="214pt"/>
                <w:b w:val="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 xml:space="preserve">март-май </w:t>
            </w: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90072B" w:rsidRDefault="0090072B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сентябрь-октябрь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Default="006F0536" w:rsidP="006F0536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Министерство образования и науки Хабаровского края</w:t>
            </w:r>
          </w:p>
          <w:p w:rsidR="006F0536" w:rsidRDefault="006F0536" w:rsidP="006F0536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КГАОУ ДПО ХК ИРО</w:t>
            </w: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РРИБЦ КГА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14pt"/>
                <w:b w:val="0"/>
              </w:rPr>
              <w:t>НОУ "Краевой центр образования"</w:t>
            </w: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a4"/>
              </w:rPr>
            </w:pP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a4"/>
                <w:sz w:val="28"/>
                <w:szCs w:val="28"/>
              </w:rPr>
              <w:t>Специалисты ОМСУ, методисты методических служб, курирующих деятельность школьных библиотек</w:t>
            </w:r>
            <w:r>
              <w:rPr>
                <w:rStyle w:val="a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Положение</w:t>
            </w:r>
            <w:r w:rsidR="001D0B1E">
              <w:rPr>
                <w:rStyle w:val="214pt"/>
                <w:b w:val="0"/>
              </w:rPr>
              <w:t xml:space="preserve"> о конкурсах</w:t>
            </w: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Критерии оценки конкурсных материалов</w:t>
            </w:r>
          </w:p>
          <w:p w:rsidR="006F0536" w:rsidRDefault="006F0536" w:rsidP="006F0536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6F0536" w:rsidRDefault="006F0536" w:rsidP="006F0536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Распоряжение министерства образования и науки Хабаровского края</w:t>
            </w:r>
          </w:p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по итогам конкурс</w:t>
            </w:r>
            <w:r w:rsidR="00001419">
              <w:rPr>
                <w:rStyle w:val="214pt"/>
                <w:b w:val="0"/>
              </w:rPr>
              <w:t>ов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36" w:rsidRDefault="006F0536" w:rsidP="006F0536">
            <w:pPr>
              <w:pStyle w:val="20"/>
              <w:shd w:val="clear" w:color="auto" w:fill="auto"/>
              <w:spacing w:after="0" w:line="240" w:lineRule="exact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В</w:t>
            </w:r>
            <w:r w:rsidRPr="006F0536">
              <w:rPr>
                <w:rStyle w:val="214pt"/>
                <w:b w:val="0"/>
              </w:rPr>
              <w:t>ыявление лучшего опыта инновационной практики школьных информационно-библиотечных центров как в части внедрения информационно-коммуникационных технологий, организации пространства, так и в части профессиональной проектной деятельности школьного библиотекаря, поддержки инноваций педагогов и развития творчества учащихся</w:t>
            </w: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rPr>
                <w:rStyle w:val="214pt"/>
                <w:b w:val="0"/>
              </w:rPr>
            </w:pPr>
          </w:p>
          <w:p w:rsidR="00001419" w:rsidRDefault="00001419" w:rsidP="006F0536">
            <w:pPr>
              <w:pStyle w:val="20"/>
              <w:shd w:val="clear" w:color="auto" w:fill="auto"/>
              <w:spacing w:after="0" w:line="240" w:lineRule="exact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П</w:t>
            </w:r>
            <w:r w:rsidRPr="00001419">
              <w:rPr>
                <w:rStyle w:val="214pt"/>
                <w:b w:val="0"/>
              </w:rPr>
              <w:t>опуляризация книги и чтения, повышение мотивации к изучению литературы</w:t>
            </w:r>
            <w:r w:rsidR="001D0B1E">
              <w:rPr>
                <w:rStyle w:val="214pt"/>
                <w:b w:val="0"/>
              </w:rPr>
              <w:t xml:space="preserve"> и интереса к творческому чтению</w:t>
            </w:r>
            <w:r w:rsidRPr="00001419">
              <w:rPr>
                <w:rStyle w:val="214pt"/>
                <w:b w:val="0"/>
              </w:rPr>
              <w:t xml:space="preserve">, </w:t>
            </w:r>
            <w:r>
              <w:rPr>
                <w:rStyle w:val="214pt"/>
                <w:b w:val="0"/>
              </w:rPr>
              <w:t>формирование</w:t>
            </w:r>
            <w:r w:rsidRPr="00001419">
              <w:rPr>
                <w:rStyle w:val="214pt"/>
                <w:b w:val="0"/>
              </w:rPr>
              <w:t xml:space="preserve"> </w:t>
            </w:r>
            <w:r>
              <w:rPr>
                <w:rStyle w:val="214pt"/>
                <w:b w:val="0"/>
              </w:rPr>
              <w:t xml:space="preserve">читательской компетентности, </w:t>
            </w:r>
            <w:r w:rsidR="001D0B1E">
              <w:rPr>
                <w:rStyle w:val="214pt"/>
                <w:b w:val="0"/>
              </w:rPr>
              <w:t>создание цифровых библиотечных продуктов</w:t>
            </w:r>
          </w:p>
        </w:tc>
      </w:tr>
      <w:tr w:rsidR="006F0536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36" w:rsidRPr="00DC79D6" w:rsidRDefault="00DC79D6" w:rsidP="00DC79D6">
            <w:pPr>
              <w:pStyle w:val="20"/>
              <w:numPr>
                <w:ilvl w:val="0"/>
                <w:numId w:val="8"/>
              </w:numPr>
              <w:spacing w:after="0" w:line="240" w:lineRule="exact"/>
              <w:jc w:val="center"/>
              <w:rPr>
                <w:rStyle w:val="214pt0pt"/>
                <w:lang w:val="en-US"/>
              </w:rPr>
            </w:pPr>
            <w:r>
              <w:rPr>
                <w:rStyle w:val="214pt0pt"/>
              </w:rPr>
              <w:t>Популяризация книги и чтения</w:t>
            </w:r>
          </w:p>
        </w:tc>
      </w:tr>
      <w:tr w:rsidR="00737FAA" w:rsidRPr="002826FE" w:rsidTr="00737F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0E4A60" w:rsidRDefault="00737FAA" w:rsidP="00737FAA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color w:val="0D0D0D"/>
                <w:sz w:val="28"/>
                <w:szCs w:val="28"/>
              </w:rPr>
            </w:pPr>
            <w:r w:rsidRPr="000E4A60">
              <w:rPr>
                <w:rStyle w:val="214pt0pt"/>
                <w:b w:val="0"/>
              </w:rPr>
              <w:t xml:space="preserve">Реализация </w:t>
            </w:r>
            <w:r w:rsidRPr="000E4A60">
              <w:rPr>
                <w:sz w:val="28"/>
                <w:szCs w:val="28"/>
              </w:rPr>
              <w:t xml:space="preserve">сетевого проекта </w:t>
            </w:r>
            <w:r w:rsidRPr="000E4A60">
              <w:rPr>
                <w:color w:val="0D0D0D"/>
                <w:sz w:val="28"/>
                <w:szCs w:val="28"/>
              </w:rPr>
              <w:t>"Литературная карта Хабаровского края"</w:t>
            </w:r>
          </w:p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</w:p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0E4A60" w:rsidRDefault="00FD26C8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Style w:val="214pt0pt"/>
                <w:b w:val="0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0E4A60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0E4A60">
              <w:rPr>
                <w:sz w:val="28"/>
                <w:szCs w:val="28"/>
              </w:rPr>
              <w:t>РРИБЦ КГАНОУ "К</w:t>
            </w:r>
            <w:r w:rsidR="008C1973" w:rsidRPr="000E4A60">
              <w:rPr>
                <w:sz w:val="28"/>
                <w:szCs w:val="28"/>
              </w:rPr>
              <w:t>ЦО</w:t>
            </w:r>
            <w:r w:rsidRPr="000E4A60">
              <w:rPr>
                <w:sz w:val="28"/>
                <w:szCs w:val="28"/>
              </w:rPr>
              <w:t>"</w:t>
            </w:r>
          </w:p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37FAA" w:rsidRPr="000E4A60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0E4A60">
              <w:rPr>
                <w:sz w:val="28"/>
                <w:szCs w:val="28"/>
              </w:rPr>
              <w:t>КГАОУ ДПО ХК ИРО</w:t>
            </w:r>
          </w:p>
          <w:p w:rsidR="008C1973" w:rsidRPr="000E4A60" w:rsidRDefault="008C1973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0E4A60">
              <w:rPr>
                <w:sz w:val="28"/>
                <w:szCs w:val="28"/>
              </w:rPr>
              <w:lastRenderedPageBreak/>
              <w:t>Министерство образования и науки Хабаровского края</w:t>
            </w:r>
          </w:p>
          <w:p w:rsidR="00737FAA" w:rsidRPr="000E4A60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0E4A60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0E4A60">
              <w:rPr>
                <w:sz w:val="28"/>
                <w:szCs w:val="28"/>
              </w:rPr>
              <w:lastRenderedPageBreak/>
              <w:t xml:space="preserve">Электронный образовательный ресурс "Литературная карта </w:t>
            </w:r>
            <w:r w:rsidRPr="000E4A60">
              <w:rPr>
                <w:sz w:val="28"/>
                <w:szCs w:val="28"/>
              </w:rPr>
              <w:lastRenderedPageBreak/>
              <w:t xml:space="preserve">Хабаровского края"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0E4A60">
              <w:rPr>
                <w:sz w:val="28"/>
                <w:szCs w:val="28"/>
              </w:rPr>
              <w:lastRenderedPageBreak/>
              <w:t xml:space="preserve">Участие общеобразовательных организаций всех муниципальных образований края. </w:t>
            </w:r>
          </w:p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0E4A60">
              <w:rPr>
                <w:sz w:val="28"/>
                <w:szCs w:val="28"/>
              </w:rPr>
              <w:lastRenderedPageBreak/>
              <w:t>Повышение профессиональных компетенций сотрудников ИБЦ Хабаровского края; повышение интереса обучающихся к дальневосточной художественной литературе; приобретение навыков работы с архивными документами, поиску информации с использованием цифровых образовательных ресурсов;</w:t>
            </w:r>
          </w:p>
          <w:p w:rsidR="00737FAA" w:rsidRPr="000E4A60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0E4A60">
              <w:rPr>
                <w:sz w:val="28"/>
                <w:szCs w:val="28"/>
              </w:rPr>
              <w:t>повышение роли ИБЦ в реализации сетевых образовательных проектов.</w:t>
            </w:r>
          </w:p>
        </w:tc>
      </w:tr>
      <w:tr w:rsidR="00737FAA" w:rsidRPr="002826FE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AA" w:rsidRPr="00EF09FF" w:rsidRDefault="00737FAA" w:rsidP="00737FAA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EF09FF" w:rsidRDefault="00EF09FF" w:rsidP="00EF09FF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Реализация к</w:t>
            </w:r>
            <w:r w:rsidR="00737FAA" w:rsidRPr="00EF09FF">
              <w:rPr>
                <w:rStyle w:val="214pt0pt"/>
                <w:b w:val="0"/>
              </w:rPr>
              <w:t>раево</w:t>
            </w:r>
            <w:r>
              <w:rPr>
                <w:rStyle w:val="214pt0pt"/>
                <w:b w:val="0"/>
              </w:rPr>
              <w:t>го</w:t>
            </w:r>
            <w:r w:rsidR="00737FAA" w:rsidRPr="00EF09FF">
              <w:rPr>
                <w:rStyle w:val="214pt0pt"/>
                <w:b w:val="0"/>
              </w:rPr>
              <w:t xml:space="preserve"> проект</w:t>
            </w:r>
            <w:r>
              <w:rPr>
                <w:rStyle w:val="214pt0pt"/>
                <w:b w:val="0"/>
              </w:rPr>
              <w:t>а</w:t>
            </w:r>
            <w:r w:rsidR="00737FAA" w:rsidRPr="00EF09FF">
              <w:rPr>
                <w:rStyle w:val="214pt0pt"/>
                <w:b w:val="0"/>
              </w:rPr>
              <w:t xml:space="preserve"> "Читающая мама-Читающая школа-Читающая страна"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EF09FF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EF09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EF09FF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EF09FF">
              <w:rPr>
                <w:sz w:val="28"/>
                <w:szCs w:val="28"/>
              </w:rPr>
              <w:t>РРИБЦ КГАНОУ "Краевой центр образования"</w:t>
            </w:r>
          </w:p>
          <w:p w:rsidR="00737FAA" w:rsidRPr="00EF09FF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37FAA" w:rsidRPr="00EF09FF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EF09FF">
              <w:rPr>
                <w:sz w:val="28"/>
                <w:szCs w:val="28"/>
              </w:rPr>
              <w:t>КГАОУ ДПО ХК ИРО</w:t>
            </w:r>
          </w:p>
          <w:p w:rsidR="00EF09FF" w:rsidRPr="00EF09FF" w:rsidRDefault="00EF09FF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37FAA" w:rsidRPr="00EF09FF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EF09FF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AA" w:rsidRPr="00EF09FF" w:rsidRDefault="00737FAA" w:rsidP="00737FA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EF09FF">
              <w:rPr>
                <w:sz w:val="28"/>
                <w:szCs w:val="28"/>
              </w:rPr>
              <w:t xml:space="preserve">Паспорт проекта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AA" w:rsidRPr="00EF09FF" w:rsidRDefault="00737FAA" w:rsidP="00737FAA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EF09FF">
              <w:rPr>
                <w:sz w:val="28"/>
                <w:szCs w:val="28"/>
              </w:rPr>
              <w:t>Комната читающей мамы на странице РРИБЦ, открытие комнат читающей мамы в школах</w:t>
            </w:r>
          </w:p>
        </w:tc>
      </w:tr>
    </w:tbl>
    <w:p w:rsidR="00F30B9A" w:rsidRPr="00866D1C" w:rsidRDefault="00F30B9A" w:rsidP="001E07A4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0B9A" w:rsidRPr="00866D1C" w:rsidSect="00F30B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FC8"/>
    <w:multiLevelType w:val="hybridMultilevel"/>
    <w:tmpl w:val="323C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980"/>
    <w:multiLevelType w:val="hybridMultilevel"/>
    <w:tmpl w:val="3120ECE6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4F"/>
    <w:multiLevelType w:val="multilevel"/>
    <w:tmpl w:val="47A4D9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B0E71"/>
    <w:multiLevelType w:val="hybridMultilevel"/>
    <w:tmpl w:val="9A6EFD0A"/>
    <w:lvl w:ilvl="0" w:tplc="1236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3205"/>
    <w:multiLevelType w:val="multilevel"/>
    <w:tmpl w:val="74507E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20C2A"/>
    <w:multiLevelType w:val="hybridMultilevel"/>
    <w:tmpl w:val="9A924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D680E"/>
    <w:multiLevelType w:val="hybridMultilevel"/>
    <w:tmpl w:val="8314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E0CBC"/>
    <w:multiLevelType w:val="multilevel"/>
    <w:tmpl w:val="7FFC71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A"/>
    <w:rsid w:val="00001419"/>
    <w:rsid w:val="00003117"/>
    <w:rsid w:val="00013A17"/>
    <w:rsid w:val="00023982"/>
    <w:rsid w:val="00023E43"/>
    <w:rsid w:val="00025B43"/>
    <w:rsid w:val="00032E03"/>
    <w:rsid w:val="000349F3"/>
    <w:rsid w:val="000417B9"/>
    <w:rsid w:val="00047CF7"/>
    <w:rsid w:val="00057EB7"/>
    <w:rsid w:val="000657DE"/>
    <w:rsid w:val="00073BF4"/>
    <w:rsid w:val="00077FBB"/>
    <w:rsid w:val="00086DDE"/>
    <w:rsid w:val="000A5012"/>
    <w:rsid w:val="000A590A"/>
    <w:rsid w:val="000C618C"/>
    <w:rsid w:val="000C63B7"/>
    <w:rsid w:val="000D0945"/>
    <w:rsid w:val="000D53B8"/>
    <w:rsid w:val="000E1326"/>
    <w:rsid w:val="000E2202"/>
    <w:rsid w:val="000E4A60"/>
    <w:rsid w:val="000E7244"/>
    <w:rsid w:val="00101FE6"/>
    <w:rsid w:val="001023A6"/>
    <w:rsid w:val="00121278"/>
    <w:rsid w:val="00133614"/>
    <w:rsid w:val="00135FFD"/>
    <w:rsid w:val="00142C99"/>
    <w:rsid w:val="0017549D"/>
    <w:rsid w:val="00176EC8"/>
    <w:rsid w:val="00184DBA"/>
    <w:rsid w:val="00187AE3"/>
    <w:rsid w:val="001B2B9B"/>
    <w:rsid w:val="001B3985"/>
    <w:rsid w:val="001D0565"/>
    <w:rsid w:val="001D0B1E"/>
    <w:rsid w:val="001E07A4"/>
    <w:rsid w:val="001E4B7A"/>
    <w:rsid w:val="001E6BD1"/>
    <w:rsid w:val="001F3B5D"/>
    <w:rsid w:val="001F47DA"/>
    <w:rsid w:val="00207708"/>
    <w:rsid w:val="00222DBD"/>
    <w:rsid w:val="00232209"/>
    <w:rsid w:val="002421E1"/>
    <w:rsid w:val="00242ADF"/>
    <w:rsid w:val="002473BB"/>
    <w:rsid w:val="00272F7E"/>
    <w:rsid w:val="00280AD0"/>
    <w:rsid w:val="002826FE"/>
    <w:rsid w:val="002941C8"/>
    <w:rsid w:val="002A4E87"/>
    <w:rsid w:val="002A6606"/>
    <w:rsid w:val="002B1D08"/>
    <w:rsid w:val="002C4E9E"/>
    <w:rsid w:val="002E52F3"/>
    <w:rsid w:val="0031241C"/>
    <w:rsid w:val="003137E8"/>
    <w:rsid w:val="003204A7"/>
    <w:rsid w:val="003350BF"/>
    <w:rsid w:val="00342248"/>
    <w:rsid w:val="00342BEE"/>
    <w:rsid w:val="00343BBA"/>
    <w:rsid w:val="00346732"/>
    <w:rsid w:val="00360F76"/>
    <w:rsid w:val="00366C2C"/>
    <w:rsid w:val="00366D69"/>
    <w:rsid w:val="00370BE6"/>
    <w:rsid w:val="003713E2"/>
    <w:rsid w:val="003851B3"/>
    <w:rsid w:val="00387991"/>
    <w:rsid w:val="003B491F"/>
    <w:rsid w:val="003C0ACB"/>
    <w:rsid w:val="003C3D2D"/>
    <w:rsid w:val="003D159F"/>
    <w:rsid w:val="003D2BAB"/>
    <w:rsid w:val="003E2561"/>
    <w:rsid w:val="003F16DA"/>
    <w:rsid w:val="003F177C"/>
    <w:rsid w:val="003F18F6"/>
    <w:rsid w:val="003F3A56"/>
    <w:rsid w:val="003F64D1"/>
    <w:rsid w:val="00403435"/>
    <w:rsid w:val="00413949"/>
    <w:rsid w:val="00432CA1"/>
    <w:rsid w:val="00436A5F"/>
    <w:rsid w:val="00443B7F"/>
    <w:rsid w:val="004608A1"/>
    <w:rsid w:val="00461F82"/>
    <w:rsid w:val="0047767E"/>
    <w:rsid w:val="004805CF"/>
    <w:rsid w:val="00481E13"/>
    <w:rsid w:val="00484BB7"/>
    <w:rsid w:val="00485756"/>
    <w:rsid w:val="004979EA"/>
    <w:rsid w:val="004A34BD"/>
    <w:rsid w:val="004C297D"/>
    <w:rsid w:val="004C78DF"/>
    <w:rsid w:val="004D0A46"/>
    <w:rsid w:val="004D2ABE"/>
    <w:rsid w:val="004E5630"/>
    <w:rsid w:val="004E76A2"/>
    <w:rsid w:val="004F176D"/>
    <w:rsid w:val="004F2E2E"/>
    <w:rsid w:val="005071A1"/>
    <w:rsid w:val="00516F5C"/>
    <w:rsid w:val="0055525C"/>
    <w:rsid w:val="00563C33"/>
    <w:rsid w:val="00565F35"/>
    <w:rsid w:val="005778A8"/>
    <w:rsid w:val="00582708"/>
    <w:rsid w:val="005A14FB"/>
    <w:rsid w:val="005A1AE3"/>
    <w:rsid w:val="005B2119"/>
    <w:rsid w:val="005C208B"/>
    <w:rsid w:val="005C2D5B"/>
    <w:rsid w:val="005D6380"/>
    <w:rsid w:val="005E00ED"/>
    <w:rsid w:val="005F5D7D"/>
    <w:rsid w:val="00601150"/>
    <w:rsid w:val="00612A49"/>
    <w:rsid w:val="00615325"/>
    <w:rsid w:val="00625B51"/>
    <w:rsid w:val="0062627B"/>
    <w:rsid w:val="00635EBA"/>
    <w:rsid w:val="00654349"/>
    <w:rsid w:val="00662063"/>
    <w:rsid w:val="00665EC1"/>
    <w:rsid w:val="00675E80"/>
    <w:rsid w:val="00697D19"/>
    <w:rsid w:val="006A35C0"/>
    <w:rsid w:val="006A6044"/>
    <w:rsid w:val="006A7715"/>
    <w:rsid w:val="006B604A"/>
    <w:rsid w:val="006C2E1D"/>
    <w:rsid w:val="006C33F7"/>
    <w:rsid w:val="006C6D78"/>
    <w:rsid w:val="006D7582"/>
    <w:rsid w:val="006F0536"/>
    <w:rsid w:val="00704C19"/>
    <w:rsid w:val="00706BFB"/>
    <w:rsid w:val="007102AB"/>
    <w:rsid w:val="0071773D"/>
    <w:rsid w:val="00722289"/>
    <w:rsid w:val="00730947"/>
    <w:rsid w:val="00732A18"/>
    <w:rsid w:val="0073726E"/>
    <w:rsid w:val="00737FAA"/>
    <w:rsid w:val="0075277D"/>
    <w:rsid w:val="00765AA0"/>
    <w:rsid w:val="00767E69"/>
    <w:rsid w:val="007825F8"/>
    <w:rsid w:val="00786990"/>
    <w:rsid w:val="00787E0A"/>
    <w:rsid w:val="0079119B"/>
    <w:rsid w:val="00795AC0"/>
    <w:rsid w:val="007A0C9F"/>
    <w:rsid w:val="007A7627"/>
    <w:rsid w:val="007B054E"/>
    <w:rsid w:val="007B69C1"/>
    <w:rsid w:val="007E44DB"/>
    <w:rsid w:val="007F40D4"/>
    <w:rsid w:val="00801329"/>
    <w:rsid w:val="00837D08"/>
    <w:rsid w:val="00845508"/>
    <w:rsid w:val="0085073C"/>
    <w:rsid w:val="00857291"/>
    <w:rsid w:val="00857F7D"/>
    <w:rsid w:val="00866D1C"/>
    <w:rsid w:val="00886713"/>
    <w:rsid w:val="008937D2"/>
    <w:rsid w:val="00894AF7"/>
    <w:rsid w:val="00897EDC"/>
    <w:rsid w:val="008C1973"/>
    <w:rsid w:val="008C1980"/>
    <w:rsid w:val="008C1E43"/>
    <w:rsid w:val="008C36C7"/>
    <w:rsid w:val="008F25AE"/>
    <w:rsid w:val="008F58E6"/>
    <w:rsid w:val="008F6F66"/>
    <w:rsid w:val="0090072B"/>
    <w:rsid w:val="009044F3"/>
    <w:rsid w:val="00904E8B"/>
    <w:rsid w:val="009263A4"/>
    <w:rsid w:val="00933FB4"/>
    <w:rsid w:val="0093626A"/>
    <w:rsid w:val="00937181"/>
    <w:rsid w:val="00943DB8"/>
    <w:rsid w:val="00946D12"/>
    <w:rsid w:val="00947142"/>
    <w:rsid w:val="0095413A"/>
    <w:rsid w:val="00974500"/>
    <w:rsid w:val="009857AA"/>
    <w:rsid w:val="009A069F"/>
    <w:rsid w:val="009B2275"/>
    <w:rsid w:val="009C28EB"/>
    <w:rsid w:val="009D592E"/>
    <w:rsid w:val="009E3FB3"/>
    <w:rsid w:val="009E45BC"/>
    <w:rsid w:val="00A00927"/>
    <w:rsid w:val="00A04294"/>
    <w:rsid w:val="00A0754F"/>
    <w:rsid w:val="00A109B8"/>
    <w:rsid w:val="00A14A62"/>
    <w:rsid w:val="00A31921"/>
    <w:rsid w:val="00A34F9F"/>
    <w:rsid w:val="00A56CAD"/>
    <w:rsid w:val="00A72165"/>
    <w:rsid w:val="00A73342"/>
    <w:rsid w:val="00A74078"/>
    <w:rsid w:val="00A7525A"/>
    <w:rsid w:val="00A846A3"/>
    <w:rsid w:val="00A910AB"/>
    <w:rsid w:val="00A96EF0"/>
    <w:rsid w:val="00AA0755"/>
    <w:rsid w:val="00AB3F33"/>
    <w:rsid w:val="00AB4EC2"/>
    <w:rsid w:val="00AC2CD7"/>
    <w:rsid w:val="00AE1F1A"/>
    <w:rsid w:val="00B00CAB"/>
    <w:rsid w:val="00B10F4A"/>
    <w:rsid w:val="00B15E5A"/>
    <w:rsid w:val="00B231D2"/>
    <w:rsid w:val="00B30BD2"/>
    <w:rsid w:val="00B3116F"/>
    <w:rsid w:val="00B3306E"/>
    <w:rsid w:val="00B4436A"/>
    <w:rsid w:val="00B47C40"/>
    <w:rsid w:val="00B47E9A"/>
    <w:rsid w:val="00B75EB6"/>
    <w:rsid w:val="00B806D1"/>
    <w:rsid w:val="00BA01FD"/>
    <w:rsid w:val="00BA58FD"/>
    <w:rsid w:val="00BB3789"/>
    <w:rsid w:val="00BC1E4A"/>
    <w:rsid w:val="00BC4E28"/>
    <w:rsid w:val="00BD1D21"/>
    <w:rsid w:val="00BD31B6"/>
    <w:rsid w:val="00BD4B96"/>
    <w:rsid w:val="00BD7F3F"/>
    <w:rsid w:val="00BF1A6E"/>
    <w:rsid w:val="00C03336"/>
    <w:rsid w:val="00C03E61"/>
    <w:rsid w:val="00C07B62"/>
    <w:rsid w:val="00C31D84"/>
    <w:rsid w:val="00C32665"/>
    <w:rsid w:val="00C4583B"/>
    <w:rsid w:val="00C61507"/>
    <w:rsid w:val="00C657E5"/>
    <w:rsid w:val="00C66078"/>
    <w:rsid w:val="00C7369F"/>
    <w:rsid w:val="00C906C9"/>
    <w:rsid w:val="00C95C88"/>
    <w:rsid w:val="00CA5073"/>
    <w:rsid w:val="00CB2A60"/>
    <w:rsid w:val="00CB5AF0"/>
    <w:rsid w:val="00CC0BC5"/>
    <w:rsid w:val="00CD4849"/>
    <w:rsid w:val="00CD576B"/>
    <w:rsid w:val="00CD75BC"/>
    <w:rsid w:val="00CD7738"/>
    <w:rsid w:val="00CE2A55"/>
    <w:rsid w:val="00CF0267"/>
    <w:rsid w:val="00CF5790"/>
    <w:rsid w:val="00D04B56"/>
    <w:rsid w:val="00D06BAD"/>
    <w:rsid w:val="00D10DDA"/>
    <w:rsid w:val="00D22834"/>
    <w:rsid w:val="00D23554"/>
    <w:rsid w:val="00D25B20"/>
    <w:rsid w:val="00D27126"/>
    <w:rsid w:val="00D458E9"/>
    <w:rsid w:val="00D45E16"/>
    <w:rsid w:val="00D526BC"/>
    <w:rsid w:val="00D55B18"/>
    <w:rsid w:val="00D62FEA"/>
    <w:rsid w:val="00D66D1D"/>
    <w:rsid w:val="00D676AD"/>
    <w:rsid w:val="00D75D74"/>
    <w:rsid w:val="00D839C3"/>
    <w:rsid w:val="00D84247"/>
    <w:rsid w:val="00D96B6C"/>
    <w:rsid w:val="00DA0E06"/>
    <w:rsid w:val="00DB1BB7"/>
    <w:rsid w:val="00DB2922"/>
    <w:rsid w:val="00DB6E68"/>
    <w:rsid w:val="00DC011A"/>
    <w:rsid w:val="00DC79D6"/>
    <w:rsid w:val="00DD41B8"/>
    <w:rsid w:val="00DD7202"/>
    <w:rsid w:val="00DE346D"/>
    <w:rsid w:val="00DF121D"/>
    <w:rsid w:val="00E006A0"/>
    <w:rsid w:val="00E22704"/>
    <w:rsid w:val="00E40724"/>
    <w:rsid w:val="00E417EE"/>
    <w:rsid w:val="00E42DF3"/>
    <w:rsid w:val="00E5330B"/>
    <w:rsid w:val="00E62E95"/>
    <w:rsid w:val="00E63FD4"/>
    <w:rsid w:val="00E642B5"/>
    <w:rsid w:val="00E842BA"/>
    <w:rsid w:val="00E91F92"/>
    <w:rsid w:val="00E92491"/>
    <w:rsid w:val="00E94E54"/>
    <w:rsid w:val="00EB509D"/>
    <w:rsid w:val="00EC0E7E"/>
    <w:rsid w:val="00EC654F"/>
    <w:rsid w:val="00EF09FF"/>
    <w:rsid w:val="00EF3A8D"/>
    <w:rsid w:val="00EF6598"/>
    <w:rsid w:val="00F142E4"/>
    <w:rsid w:val="00F25EFD"/>
    <w:rsid w:val="00F30B9A"/>
    <w:rsid w:val="00F30BC7"/>
    <w:rsid w:val="00F30F03"/>
    <w:rsid w:val="00F34A5F"/>
    <w:rsid w:val="00F4638C"/>
    <w:rsid w:val="00F6785B"/>
    <w:rsid w:val="00F67F73"/>
    <w:rsid w:val="00F70728"/>
    <w:rsid w:val="00F748BA"/>
    <w:rsid w:val="00F7534D"/>
    <w:rsid w:val="00F81116"/>
    <w:rsid w:val="00F818D6"/>
    <w:rsid w:val="00F82CFD"/>
    <w:rsid w:val="00FA74B0"/>
    <w:rsid w:val="00FC10BB"/>
    <w:rsid w:val="00FC187F"/>
    <w:rsid w:val="00FC6FC9"/>
    <w:rsid w:val="00FD2410"/>
    <w:rsid w:val="00FD26C8"/>
    <w:rsid w:val="00FD43DB"/>
    <w:rsid w:val="00FE23AC"/>
    <w:rsid w:val="00FE3FD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966F-879C-40A9-BFA1-A49EA47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B9A"/>
    <w:pPr>
      <w:spacing w:after="0" w:line="240" w:lineRule="auto"/>
    </w:pPr>
  </w:style>
  <w:style w:type="table" w:styleId="a5">
    <w:name w:val="Table Grid"/>
    <w:basedOn w:val="a1"/>
    <w:uiPriority w:val="39"/>
    <w:rsid w:val="00F3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30B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pt">
    <w:name w:val="Основной текст (2) + 14 pt;Полужирный;Интервал 0 pt"/>
    <w:basedOn w:val="2"/>
    <w:rsid w:val="00F30B9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0B9A"/>
    <w:pPr>
      <w:widowControl w:val="0"/>
      <w:shd w:val="clear" w:color="auto" w:fill="FFFFFF"/>
      <w:spacing w:after="240" w:line="284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30B9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366C2C"/>
  </w:style>
  <w:style w:type="paragraph" w:styleId="a7">
    <w:name w:val="Title"/>
    <w:basedOn w:val="a"/>
    <w:link w:val="a8"/>
    <w:qFormat/>
    <w:rsid w:val="00565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5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4pt">
    <w:name w:val="Основной текст (2) + 14 pt"/>
    <w:aliases w:val="Полужирный,Интервал 0 pt"/>
    <w:basedOn w:val="2"/>
    <w:rsid w:val="008937D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54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D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9D08-6495-4109-B178-94CB749B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Кармановская</dc:creator>
  <cp:keywords/>
  <dc:description/>
  <cp:lastModifiedBy>Ольга Александровна Давыдова</cp:lastModifiedBy>
  <cp:revision>100</cp:revision>
  <cp:lastPrinted>2023-12-13T00:29:00Z</cp:lastPrinted>
  <dcterms:created xsi:type="dcterms:W3CDTF">2023-12-05T00:22:00Z</dcterms:created>
  <dcterms:modified xsi:type="dcterms:W3CDTF">2023-12-13T00:54:00Z</dcterms:modified>
</cp:coreProperties>
</file>